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6AD" w14:textId="77777777" w:rsidR="0025267E" w:rsidRDefault="0025267E" w:rsidP="0025267E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permStart w:id="399513671" w:edGrp="everyone"/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2E5FE660" wp14:editId="1BD435EA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99513671"/>
      <w:r w:rsidRPr="00E83BD1">
        <w:rPr>
          <w:b/>
          <w:sz w:val="40"/>
          <w:szCs w:val="24"/>
        </w:rPr>
        <w:t>FICHE ENTREPRISE</w:t>
      </w:r>
    </w:p>
    <w:p w14:paraId="4FF1F343" w14:textId="77777777" w:rsidR="0025267E" w:rsidRDefault="0025267E" w:rsidP="0025267E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LA ROCHE SUR YON</w:t>
      </w:r>
    </w:p>
    <w:p w14:paraId="100E3812" w14:textId="77777777" w:rsidR="0025267E" w:rsidRDefault="0025267E" w:rsidP="0025267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 xml:space="preserve">par courriel : </w:t>
      </w:r>
    </w:p>
    <w:p w14:paraId="467AC012" w14:textId="77777777" w:rsidR="00D90C2E" w:rsidRDefault="0025267E" w:rsidP="00D90C2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</w:rPr>
      </w:pPr>
      <w:r w:rsidRPr="00C06AD2">
        <w:rPr>
          <w:sz w:val="16"/>
          <w:szCs w:val="16"/>
        </w:rPr>
        <w:t xml:space="preserve"> </w:t>
      </w:r>
      <w:hyperlink r:id="rId12" w:history="1">
        <w:r w:rsidR="00D90C2E" w:rsidRPr="00D90C2E">
          <w:rPr>
            <w:rStyle w:val="Lienhypertexte"/>
            <w:sz w:val="16"/>
          </w:rPr>
          <w:t>infocfp85@cma-paysdelaloire.fr</w:t>
        </w:r>
      </w:hyperlink>
      <w:r w:rsidR="00D90C2E" w:rsidRPr="00D90C2E">
        <w:rPr>
          <w:sz w:val="16"/>
        </w:rPr>
        <w:t xml:space="preserve"> </w:t>
      </w:r>
    </w:p>
    <w:p w14:paraId="0441ED73" w14:textId="06B7711B" w:rsidR="00473308" w:rsidRPr="0025267E" w:rsidRDefault="0025267E" w:rsidP="00D90C2E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par</w:t>
      </w:r>
      <w:proofErr w:type="gramEnd"/>
      <w:r>
        <w:rPr>
          <w:sz w:val="16"/>
          <w:szCs w:val="16"/>
        </w:rPr>
        <w:t xml:space="preserve"> courrier : 24 rond-point du coteau – CS 90075 – 85002 LA ROCHE SUR YON CEDEX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6FDBF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3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3E0E0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5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E338A2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E338A2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04343026" w14:textId="5CB7BE9F" w:rsidR="005410AD" w:rsidRPr="00882195" w:rsidRDefault="005410AD" w:rsidP="006231CB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4E2B73FA" w14:textId="109A35DE" w:rsidR="00B45207" w:rsidRPr="004F0B64" w:rsidRDefault="009042A0" w:rsidP="009042A0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</w:t>
      </w:r>
      <w:r w:rsidR="00B45207" w:rsidRPr="004F0B64">
        <w:rPr>
          <w:b/>
          <w:i/>
        </w:rPr>
        <w:t xml:space="preserve"> n’est pas un Contrat d’Apprentissage</w:t>
      </w:r>
    </w:p>
    <w:p w14:paraId="12574455" w14:textId="77777777" w:rsidR="00AA4239" w:rsidRDefault="00EC6915" w:rsidP="00BE6D7A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 xml:space="preserve">Votre inscription </w:t>
      </w:r>
      <w:r w:rsidR="00240EAF" w:rsidRPr="004F0B64">
        <w:rPr>
          <w:i/>
        </w:rPr>
        <w:t xml:space="preserve">au CFA </w:t>
      </w:r>
      <w:r w:rsidRPr="004F0B64">
        <w:rPr>
          <w:i/>
        </w:rPr>
        <w:t xml:space="preserve">sera définitive après signature du contrat d’apprentissage </w:t>
      </w:r>
      <w:r w:rsidR="002B7C60" w:rsidRPr="004F0B64">
        <w:rPr>
          <w:i/>
        </w:rPr>
        <w:t>et visa du contrat par le CFA</w:t>
      </w:r>
      <w:r w:rsidR="00AA4239">
        <w:rPr>
          <w:i/>
        </w:rPr>
        <w:t xml:space="preserve"> </w:t>
      </w:r>
    </w:p>
    <w:p w14:paraId="77CE23A2" w14:textId="7080A56D" w:rsidR="00BE6D7A" w:rsidRPr="00AA4239" w:rsidRDefault="00EC6915" w:rsidP="00BE6D7A">
      <w:pPr>
        <w:pStyle w:val="Paragraphedeliste"/>
        <w:spacing w:after="0" w:line="240" w:lineRule="auto"/>
        <w:ind w:left="0"/>
        <w:jc w:val="center"/>
        <w:rPr>
          <w:i/>
        </w:rPr>
      </w:pPr>
      <w:r w:rsidRPr="00AA4239">
        <w:rPr>
          <w:i/>
        </w:rPr>
        <w:t>(</w:t>
      </w:r>
      <w:proofErr w:type="gramStart"/>
      <w:r w:rsidRPr="00AA4239">
        <w:rPr>
          <w:i/>
          <w:highlight w:val="cyan"/>
        </w:rPr>
        <w:t>sous</w:t>
      </w:r>
      <w:proofErr w:type="gramEnd"/>
      <w:r w:rsidRPr="00AA4239">
        <w:rPr>
          <w:i/>
          <w:highlight w:val="cyan"/>
        </w:rPr>
        <w:t xml:space="preserve"> réserve de places disponibles</w:t>
      </w:r>
      <w:r w:rsidR="00C0733A" w:rsidRPr="00AA4239">
        <w:rPr>
          <w:i/>
        </w:rPr>
        <w:t>)</w:t>
      </w:r>
      <w:r w:rsidR="00262BD7" w:rsidRPr="00AA4239">
        <w:rPr>
          <w:i/>
        </w:rPr>
        <w:t>.</w:t>
      </w:r>
    </w:p>
    <w:p w14:paraId="12ACDA10" w14:textId="7416D0A3" w:rsidR="0010531C" w:rsidRPr="0010531C" w:rsidRDefault="00A02548" w:rsidP="00BE6D7A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sectPr w:rsidR="0010531C" w:rsidRPr="0010531C" w:rsidSect="009042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41E8" w14:textId="77777777" w:rsidR="00827EA0" w:rsidRDefault="00827EA0" w:rsidP="005F397A">
      <w:pPr>
        <w:spacing w:after="0" w:line="240" w:lineRule="auto"/>
      </w:pPr>
      <w:r>
        <w:separator/>
      </w:r>
    </w:p>
  </w:endnote>
  <w:endnote w:type="continuationSeparator" w:id="0">
    <w:p w14:paraId="35C619C7" w14:textId="77777777" w:rsidR="00827EA0" w:rsidRDefault="00827EA0" w:rsidP="005F397A">
      <w:pPr>
        <w:spacing w:after="0" w:line="240" w:lineRule="auto"/>
      </w:pPr>
      <w:r>
        <w:continuationSeparator/>
      </w:r>
    </w:p>
  </w:endnote>
  <w:endnote w:type="continuationNotice" w:id="1">
    <w:p w14:paraId="6E780E43" w14:textId="77777777" w:rsidR="00827EA0" w:rsidRDefault="00827E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D49A" w14:textId="77777777" w:rsidR="00267D30" w:rsidRDefault="00267D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28BB448B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267D30">
      <w:rPr>
        <w:i/>
        <w:sz w:val="16"/>
        <w:szCs w:val="16"/>
      </w:rPr>
      <w:t>12</w:t>
    </w:r>
    <w:r w:rsidR="000D0C65">
      <w:rPr>
        <w:i/>
        <w:sz w:val="16"/>
        <w:szCs w:val="16"/>
      </w:rPr>
      <w:t>/12/</w:t>
    </w:r>
    <w:r w:rsidR="00EE11CC">
      <w:rPr>
        <w:i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C9C3" w14:textId="77777777" w:rsidR="00267D30" w:rsidRDefault="00267D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F3D" w14:textId="77777777" w:rsidR="00827EA0" w:rsidRDefault="00827EA0" w:rsidP="005F397A">
      <w:pPr>
        <w:spacing w:after="0" w:line="240" w:lineRule="auto"/>
      </w:pPr>
      <w:r>
        <w:separator/>
      </w:r>
    </w:p>
  </w:footnote>
  <w:footnote w:type="continuationSeparator" w:id="0">
    <w:p w14:paraId="63AFA0E3" w14:textId="77777777" w:rsidR="00827EA0" w:rsidRDefault="00827EA0" w:rsidP="005F397A">
      <w:pPr>
        <w:spacing w:after="0" w:line="240" w:lineRule="auto"/>
      </w:pPr>
      <w:r>
        <w:continuationSeparator/>
      </w:r>
    </w:p>
  </w:footnote>
  <w:footnote w:type="continuationNotice" w:id="1">
    <w:p w14:paraId="3E0688C9" w14:textId="77777777" w:rsidR="00827EA0" w:rsidRDefault="00827E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4AD6" w14:textId="77777777" w:rsidR="00267D30" w:rsidRDefault="00267D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1F5F" w14:textId="77777777" w:rsidR="00267D30" w:rsidRDefault="00267D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dZ6VzO9fwf/QChbS5XTuhBwEyux2oap0IeIDUEXLFfRPZqQ+y1lXlf5RSl/ThDthQpFvcAJVlDars0w40C1eg==" w:salt="qTM6tdIzPvB4wJEDZ8lbmg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2BD7"/>
    <w:rsid w:val="00264027"/>
    <w:rsid w:val="002640EA"/>
    <w:rsid w:val="00264105"/>
    <w:rsid w:val="00264229"/>
    <w:rsid w:val="00267D30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1659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802AC"/>
    <w:rsid w:val="00385BDF"/>
    <w:rsid w:val="003874BC"/>
    <w:rsid w:val="00387DEA"/>
    <w:rsid w:val="00397BF6"/>
    <w:rsid w:val="003A16EA"/>
    <w:rsid w:val="003B022A"/>
    <w:rsid w:val="003B36A8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3DF3"/>
    <w:rsid w:val="008F226F"/>
    <w:rsid w:val="00902257"/>
    <w:rsid w:val="009042A0"/>
    <w:rsid w:val="00905143"/>
    <w:rsid w:val="009102DC"/>
    <w:rsid w:val="0091085E"/>
    <w:rsid w:val="009148AF"/>
    <w:rsid w:val="00915B2C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2548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A4239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95645"/>
    <w:rsid w:val="00BA1A6F"/>
    <w:rsid w:val="00BC434A"/>
    <w:rsid w:val="00BC61E9"/>
    <w:rsid w:val="00BD7500"/>
    <w:rsid w:val="00BD7CB9"/>
    <w:rsid w:val="00BE139A"/>
    <w:rsid w:val="00BE6D7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0C2E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4DE4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  <w:style w:type="character" w:styleId="Mentionnonrsolue">
    <w:name w:val="Unresolved Mention"/>
    <w:basedOn w:val="Policepardfaut"/>
    <w:uiPriority w:val="99"/>
    <w:semiHidden/>
    <w:unhideWhenUsed/>
    <w:rsid w:val="00D90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tisanatpaysdelaloire.fr/detail-offre/rediger-un-contrat-dapprentiss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nfocfp85@cma-paysdelaloire.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travail-emploi.gouv.fr/apprentissage-et-handicap-un-guide-pour-les-employeurs-et-les-apprenti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6de57-2bd9-46d2-96f9-28062c99ba99">
      <Terms xmlns="http://schemas.microsoft.com/office/infopath/2007/PartnerControls"/>
    </lcf76f155ced4ddcb4097134ff3c332f>
    <TaxCatchAll xmlns="9881eff4-8e35-4f3d-82ff-19e43700e9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A3EB81B45164CA402A9B53209F5D3" ma:contentTypeVersion="17" ma:contentTypeDescription="Crée un document." ma:contentTypeScope="" ma:versionID="ba5233b0d94e39c6f74cf614dfb63aca">
  <xsd:schema xmlns:xsd="http://www.w3.org/2001/XMLSchema" xmlns:xs="http://www.w3.org/2001/XMLSchema" xmlns:p="http://schemas.microsoft.com/office/2006/metadata/properties" xmlns:ns2="2376de57-2bd9-46d2-96f9-28062c99ba99" xmlns:ns3="9881eff4-8e35-4f3d-82ff-19e43700e921" targetNamespace="http://schemas.microsoft.com/office/2006/metadata/properties" ma:root="true" ma:fieldsID="96c0fe742111442cc915ed712aa5a31b" ns2:_="" ns3:_="">
    <xsd:import namespace="2376de57-2bd9-46d2-96f9-28062c99ba99"/>
    <xsd:import namespace="9881eff4-8e35-4f3d-82ff-19e43700e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de57-2bd9-46d2-96f9-28062c99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eff4-8e35-4f3d-82ff-19e43700e9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d162cd-7212-4f6d-880b-80bd7dc8150b}" ma:internalName="TaxCatchAll" ma:showField="CatchAllData" ma:web="9881eff4-8e35-4f3d-82ff-19e43700e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5633b702-f918-474a-a2a2-85d72487a974"/>
    <ds:schemaRef ds:uri="2376de57-2bd9-46d2-96f9-28062c99ba99"/>
    <ds:schemaRef ds:uri="9881eff4-8e35-4f3d-82ff-19e43700e921"/>
  </ds:schemaRefs>
</ds:datastoreItem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1276F-8976-49DE-B31C-1229D6C0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de57-2bd9-46d2-96f9-28062c99ba99"/>
    <ds:schemaRef ds:uri="9881eff4-8e35-4f3d-82ff-19e43700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1132</Words>
  <Characters>6231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12</cp:revision>
  <cp:lastPrinted>2025-01-21T13:31:00Z</cp:lastPrinted>
  <dcterms:created xsi:type="dcterms:W3CDTF">2025-12-02T15:00:00Z</dcterms:created>
  <dcterms:modified xsi:type="dcterms:W3CDTF">2025-12-12T12:42:00Z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0x010100BCEA3EB81B45164CA402A9B53209F5D3</vt:lpwstr>
  </property>
  <property fmtid="{D5CDD505-2E9C-101B-9397-08002B2CF9AE}" pid="3" name="MediaServiceImageTags">
    <vt:lpwstr/>
  </property>
</Properties>
</file>